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BE" w:rsidRPr="0077465E" w:rsidRDefault="0077465E">
      <w:pPr>
        <w:rPr>
          <w:b/>
        </w:rPr>
      </w:pPr>
      <w:r w:rsidRPr="0077465E">
        <w:rPr>
          <w:b/>
        </w:rPr>
        <w:t>Międzynarodowa arena spotkań - rekordowa liczba zagranicznych gości na Targach Gardenia 2024</w:t>
      </w:r>
    </w:p>
    <w:p w:rsidR="0077465E" w:rsidRDefault="0077465E"/>
    <w:p w:rsidR="0077465E" w:rsidRPr="0077465E" w:rsidRDefault="009615A0" w:rsidP="0077465E">
      <w:r>
        <w:t>Tegoroczne Targi</w:t>
      </w:r>
      <w:r w:rsidR="0077465E" w:rsidRPr="0077465E">
        <w:t xml:space="preserve"> Gardenia </w:t>
      </w:r>
      <w:r>
        <w:t>(16-18 października</w:t>
      </w:r>
      <w:r w:rsidR="0077465E">
        <w:t xml:space="preserve">) </w:t>
      </w:r>
      <w:r w:rsidR="0077465E" w:rsidRPr="0077465E">
        <w:t>ma</w:t>
      </w:r>
      <w:r>
        <w:t>ją</w:t>
      </w:r>
      <w:r w:rsidR="0077465E" w:rsidRPr="0077465E">
        <w:t xml:space="preserve"> ambicję stać się areną międzynarodowych spotkań</w:t>
      </w:r>
      <w:r>
        <w:t xml:space="preserve"> branży ogrodniczej</w:t>
      </w:r>
      <w:r w:rsidR="0077465E" w:rsidRPr="0077465E">
        <w:t xml:space="preserve">. </w:t>
      </w:r>
      <w:r w:rsidR="0077465E">
        <w:t>Organizatorzy prowadzą</w:t>
      </w:r>
      <w:r w:rsidR="0077465E" w:rsidRPr="0077465E">
        <w:t xml:space="preserve"> intensywny proces pozyskiwania kontaktów zagranicznych, które otworzą dla polskich firm zupełnie nowe perspektywy. Już teraz </w:t>
      </w:r>
      <w:r w:rsidR="0077465E">
        <w:t>jedno jest pewne –</w:t>
      </w:r>
      <w:r w:rsidR="0077465E" w:rsidRPr="0077465E">
        <w:t xml:space="preserve"> to będzie rekordowa edycja!</w:t>
      </w:r>
    </w:p>
    <w:p w:rsidR="0077465E" w:rsidRDefault="0077465E" w:rsidP="0077465E">
      <w:r>
        <w:t xml:space="preserve">Według oficjalnych danych na koniec lipca zgłoszonych do udziału na Targach zostało </w:t>
      </w:r>
      <w:r w:rsidR="004E5121">
        <w:t>ponad 150</w:t>
      </w:r>
      <w:r>
        <w:t xml:space="preserve"> osób z 1</w:t>
      </w:r>
      <w:r w:rsidR="004E5121">
        <w:t>7</w:t>
      </w:r>
      <w:bookmarkStart w:id="0" w:name="_GoBack"/>
      <w:bookmarkEnd w:id="0"/>
      <w:r>
        <w:t xml:space="preserve"> krajów, a to z pewnością nie jest ostateczna liczba – wciąż napływają zgłoszenia i zapytania</w:t>
      </w:r>
      <w:r w:rsidR="009615A0">
        <w:t xml:space="preserve"> z zainteresowanych firm i instytucji.</w:t>
      </w:r>
    </w:p>
    <w:p w:rsidR="0077465E" w:rsidRDefault="009615A0" w:rsidP="0077465E">
      <w:r>
        <w:t>Wśród zaproszonych gości znaleźli się dotychczas:</w:t>
      </w:r>
    </w:p>
    <w:p w:rsidR="0077465E" w:rsidRDefault="0077465E" w:rsidP="009615A0">
      <w:pPr>
        <w:pStyle w:val="Akapitzlist"/>
        <w:numPr>
          <w:ilvl w:val="0"/>
          <w:numId w:val="1"/>
        </w:numPr>
      </w:pPr>
      <w:r>
        <w:t>Pracownicy wyższego szczebla z topowych zagranicznych firm produkcyjnych</w:t>
      </w:r>
    </w:p>
    <w:p w:rsidR="0077465E" w:rsidRDefault="0077465E" w:rsidP="009615A0">
      <w:pPr>
        <w:pStyle w:val="Akapitzlist"/>
        <w:numPr>
          <w:ilvl w:val="0"/>
          <w:numId w:val="1"/>
        </w:numPr>
      </w:pPr>
      <w:r>
        <w:t xml:space="preserve">Przedstawiciele europejskich </w:t>
      </w:r>
      <w:r w:rsidR="009615A0">
        <w:t xml:space="preserve">i ogólnoświatowych </w:t>
      </w:r>
      <w:r>
        <w:t>sieci handlowych i dystrybucyjnych</w:t>
      </w:r>
    </w:p>
    <w:p w:rsidR="0077465E" w:rsidRDefault="0077465E" w:rsidP="009615A0">
      <w:pPr>
        <w:pStyle w:val="Akapitzlist"/>
        <w:numPr>
          <w:ilvl w:val="0"/>
          <w:numId w:val="1"/>
        </w:numPr>
      </w:pPr>
      <w:r>
        <w:t>Członkowie zagranicznych stowarzyszeń, związków i izb branżowych</w:t>
      </w:r>
      <w:r w:rsidR="009615A0">
        <w:t xml:space="preserve"> powiązanych z ogrodnictwem, florystyką i dekoracjami</w:t>
      </w:r>
    </w:p>
    <w:p w:rsidR="0077465E" w:rsidRDefault="009615A0" w:rsidP="009615A0">
      <w:pPr>
        <w:pStyle w:val="Akapitzlist"/>
        <w:numPr>
          <w:ilvl w:val="0"/>
          <w:numId w:val="1"/>
        </w:numPr>
      </w:pPr>
      <w:r>
        <w:t>Zagraniczne c</w:t>
      </w:r>
      <w:r w:rsidR="0077465E">
        <w:t xml:space="preserve">entra </w:t>
      </w:r>
      <w:r>
        <w:t>i sieci ogrodnicze</w:t>
      </w:r>
    </w:p>
    <w:p w:rsidR="0077465E" w:rsidRDefault="0077465E" w:rsidP="009615A0">
      <w:pPr>
        <w:pStyle w:val="Akapitzlist"/>
        <w:numPr>
          <w:ilvl w:val="0"/>
          <w:numId w:val="1"/>
        </w:numPr>
      </w:pPr>
      <w:r>
        <w:t>Osoby zarekomendowane przez wystawców</w:t>
      </w:r>
    </w:p>
    <w:p w:rsidR="0077465E" w:rsidRDefault="0077465E" w:rsidP="0077465E">
      <w:r>
        <w:t xml:space="preserve">Wśród </w:t>
      </w:r>
      <w:r w:rsidR="009615A0">
        <w:t>zwiedzających Gardenii</w:t>
      </w:r>
      <w:r>
        <w:t xml:space="preserve"> znajd</w:t>
      </w:r>
      <w:r w:rsidR="009615A0">
        <w:t xml:space="preserve">ą się </w:t>
      </w:r>
      <w:r>
        <w:t>ucze</w:t>
      </w:r>
      <w:r w:rsidR="009615A0">
        <w:t xml:space="preserve">stnicy programu </w:t>
      </w:r>
      <w:proofErr w:type="spellStart"/>
      <w:r w:rsidR="009615A0">
        <w:t>Hosted</w:t>
      </w:r>
      <w:proofErr w:type="spellEnd"/>
      <w:r w:rsidR="009615A0">
        <w:t xml:space="preserve"> </w:t>
      </w:r>
      <w:proofErr w:type="spellStart"/>
      <w:r w:rsidR="009615A0">
        <w:t>Buyers</w:t>
      </w:r>
      <w:proofErr w:type="spellEnd"/>
      <w:r w:rsidR="009615A0">
        <w:t xml:space="preserve"> z krajów takich jak: Bułgaria, Estonia, Finlandia, Francja, Holandia, Niemcy, Portugalia, Rumunia, Serbia, Ukraina, Wielka Brytania, </w:t>
      </w:r>
      <w:r>
        <w:t>Włoch</w:t>
      </w:r>
      <w:r w:rsidR="009615A0">
        <w:t>y.</w:t>
      </w:r>
    </w:p>
    <w:p w:rsidR="0077465E" w:rsidRDefault="009615A0" w:rsidP="0077465E">
      <w:r>
        <w:t xml:space="preserve">Organizatorzy już teraz zapowiadają </w:t>
      </w:r>
      <w:r w:rsidR="0077465E">
        <w:t>wielu interesujących gości.</w:t>
      </w:r>
      <w:r>
        <w:t xml:space="preserve"> </w:t>
      </w:r>
      <w:r w:rsidR="0077465E">
        <w:t>Będą to między innymi:</w:t>
      </w:r>
    </w:p>
    <w:p w:rsidR="009615A0" w:rsidRDefault="0077465E" w:rsidP="009615A0">
      <w:pPr>
        <w:pStyle w:val="Akapitzlist"/>
        <w:numPr>
          <w:ilvl w:val="0"/>
          <w:numId w:val="2"/>
        </w:numPr>
      </w:pPr>
      <w:r w:rsidRPr="009615A0">
        <w:rPr>
          <w:b/>
        </w:rPr>
        <w:t>Reprezentanci</w:t>
      </w:r>
      <w:r>
        <w:t xml:space="preserve"> </w:t>
      </w:r>
      <w:r w:rsidRPr="009615A0">
        <w:rPr>
          <w:b/>
        </w:rPr>
        <w:t>europejskiego stowarzyszenia EFSA</w:t>
      </w:r>
      <w:r>
        <w:t xml:space="preserve"> </w:t>
      </w:r>
      <w:r w:rsidR="009615A0">
        <w:t>–</w:t>
      </w:r>
      <w:r>
        <w:t xml:space="preserve"> stowarzyszenie dostawców kwiatów i dekoracji, działa w celu zwiększenia globalnej konkurencyjności branży kwiatowej, ogrodniczej i </w:t>
      </w:r>
      <w:proofErr w:type="spellStart"/>
      <w:r>
        <w:t>lifestyl</w:t>
      </w:r>
      <w:r w:rsidR="009615A0">
        <w:t>e’</w:t>
      </w:r>
      <w:r>
        <w:t>owej</w:t>
      </w:r>
      <w:proofErr w:type="spellEnd"/>
      <w:r>
        <w:t>. Misją EFSA jest dzielenie się przyszłymi trendami i wiedzą rynkową w celu zapewnienia dodatkowej wartości członkom i ich partnerom w branży ogrodniczej. Działania EFSA koncentrują się na trendach, rozwoju handlu detalicznego i zrównoważonym rozwoju.</w:t>
      </w:r>
    </w:p>
    <w:p w:rsidR="009615A0" w:rsidRDefault="0077465E" w:rsidP="0077465E">
      <w:pPr>
        <w:pStyle w:val="Akapitzlist"/>
        <w:numPr>
          <w:ilvl w:val="0"/>
          <w:numId w:val="2"/>
        </w:numPr>
      </w:pPr>
      <w:r w:rsidRPr="009615A0">
        <w:rPr>
          <w:b/>
        </w:rPr>
        <w:t xml:space="preserve">Dyrekcja </w:t>
      </w:r>
      <w:proofErr w:type="spellStart"/>
      <w:r w:rsidRPr="009615A0">
        <w:rPr>
          <w:b/>
        </w:rPr>
        <w:t>Les</w:t>
      </w:r>
      <w:proofErr w:type="spellEnd"/>
      <w:r w:rsidRPr="009615A0">
        <w:rPr>
          <w:b/>
        </w:rPr>
        <w:t xml:space="preserve"> </w:t>
      </w:r>
      <w:proofErr w:type="spellStart"/>
      <w:r w:rsidRPr="009615A0">
        <w:rPr>
          <w:b/>
        </w:rPr>
        <w:t>Jardineries</w:t>
      </w:r>
      <w:proofErr w:type="spellEnd"/>
      <w:r w:rsidRPr="009615A0">
        <w:rPr>
          <w:b/>
        </w:rPr>
        <w:t xml:space="preserve"> et </w:t>
      </w:r>
      <w:proofErr w:type="spellStart"/>
      <w:r w:rsidRPr="009615A0">
        <w:rPr>
          <w:b/>
        </w:rPr>
        <w:t>Animaleries</w:t>
      </w:r>
      <w:proofErr w:type="spellEnd"/>
      <w:r>
        <w:t xml:space="preserve"> </w:t>
      </w:r>
      <w:r w:rsidR="009615A0">
        <w:t>–</w:t>
      </w:r>
      <w:r>
        <w:t xml:space="preserve"> związek zawodowy reprezentujący wyspecjalizowanych dystrybutorów produktów ogrodniczych i dla zwierząt domowych we Francji. Zrzesza większość niezależnych centrów ogrodniczych i sklepów zoologicznych, a także największe marki centrów ogrodniczych.</w:t>
      </w:r>
    </w:p>
    <w:p w:rsidR="009615A0" w:rsidRDefault="0077465E" w:rsidP="0077465E">
      <w:pPr>
        <w:pStyle w:val="Akapitzlist"/>
        <w:numPr>
          <w:ilvl w:val="0"/>
          <w:numId w:val="2"/>
        </w:numPr>
      </w:pPr>
      <w:r w:rsidRPr="009615A0">
        <w:rPr>
          <w:b/>
        </w:rPr>
        <w:t xml:space="preserve">Reprezentanci </w:t>
      </w:r>
      <w:proofErr w:type="spellStart"/>
      <w:r w:rsidRPr="009615A0">
        <w:rPr>
          <w:b/>
        </w:rPr>
        <w:t>Tuinbranche</w:t>
      </w:r>
      <w:proofErr w:type="spellEnd"/>
      <w:r w:rsidRPr="009615A0">
        <w:rPr>
          <w:b/>
        </w:rPr>
        <w:t xml:space="preserve"> </w:t>
      </w:r>
      <w:proofErr w:type="spellStart"/>
      <w:r w:rsidRPr="009615A0">
        <w:rPr>
          <w:b/>
        </w:rPr>
        <w:t>Nederland</w:t>
      </w:r>
      <w:proofErr w:type="spellEnd"/>
      <w:r>
        <w:t xml:space="preserve"> </w:t>
      </w:r>
      <w:r w:rsidR="009615A0">
        <w:t xml:space="preserve">– </w:t>
      </w:r>
      <w:r>
        <w:t>stowarzyszenie zrzeszające przedsiębiorców z całego sektora ogrodniczego. Jego członkami są dostawcy, hodowcy i sprzedawcy detaliczni. Reprezentuje cały łańcuch biznesowy i przemawia w imieniu szerokiego elektoratu.</w:t>
      </w:r>
    </w:p>
    <w:p w:rsidR="009615A0" w:rsidRDefault="009615A0" w:rsidP="0077465E">
      <w:pPr>
        <w:pStyle w:val="Akapitzlist"/>
        <w:numPr>
          <w:ilvl w:val="0"/>
          <w:numId w:val="2"/>
        </w:numPr>
      </w:pPr>
      <w:r w:rsidRPr="009615A0">
        <w:rPr>
          <w:b/>
        </w:rPr>
        <w:t>Kupcy strategiczni</w:t>
      </w:r>
      <w:r>
        <w:t xml:space="preserve"> z sieci handlowych i dystrybucyjnych.</w:t>
      </w:r>
    </w:p>
    <w:p w:rsidR="009615A0" w:rsidRDefault="0077465E" w:rsidP="0077465E">
      <w:pPr>
        <w:pStyle w:val="Akapitzlist"/>
        <w:numPr>
          <w:ilvl w:val="0"/>
          <w:numId w:val="2"/>
        </w:numPr>
      </w:pPr>
      <w:r w:rsidRPr="009615A0">
        <w:rPr>
          <w:b/>
        </w:rPr>
        <w:t>Właściciele szkółek, gospodarstw ogrodniczych, szklarni, farm ekologicznych</w:t>
      </w:r>
      <w:r>
        <w:t xml:space="preserve"> </w:t>
      </w:r>
      <w:r w:rsidR="009615A0">
        <w:t>–</w:t>
      </w:r>
      <w:r>
        <w:t xml:space="preserve"> potwierdzeni goście z Holandii, Estonii, Rumunii, Włoch, Bułgarii, Serbii</w:t>
      </w:r>
      <w:r w:rsidR="009615A0">
        <w:t>.</w:t>
      </w:r>
    </w:p>
    <w:p w:rsidR="009615A0" w:rsidRPr="009615A0" w:rsidRDefault="0077465E" w:rsidP="0077465E">
      <w:pPr>
        <w:pStyle w:val="Akapitzlist"/>
        <w:numPr>
          <w:ilvl w:val="0"/>
          <w:numId w:val="2"/>
        </w:numPr>
        <w:rPr>
          <w:b/>
        </w:rPr>
      </w:pPr>
      <w:r w:rsidRPr="009615A0">
        <w:rPr>
          <w:b/>
        </w:rPr>
        <w:t>Właściciele centrów ogrodniczych</w:t>
      </w:r>
      <w:r w:rsidR="009615A0">
        <w:rPr>
          <w:b/>
        </w:rPr>
        <w:t>.</w:t>
      </w:r>
    </w:p>
    <w:p w:rsidR="009615A0" w:rsidRDefault="0077465E" w:rsidP="0077465E">
      <w:pPr>
        <w:pStyle w:val="Akapitzlist"/>
        <w:numPr>
          <w:ilvl w:val="0"/>
          <w:numId w:val="2"/>
        </w:numPr>
      </w:pPr>
      <w:r w:rsidRPr="009615A0">
        <w:rPr>
          <w:b/>
        </w:rPr>
        <w:t>Eksperci</w:t>
      </w:r>
      <w:r>
        <w:t xml:space="preserve"> usprawniający działanie centrów ogrodniczych</w:t>
      </w:r>
      <w:r w:rsidR="009615A0">
        <w:t>.</w:t>
      </w:r>
    </w:p>
    <w:p w:rsidR="009615A0" w:rsidRPr="009615A0" w:rsidRDefault="0077465E" w:rsidP="0077465E">
      <w:pPr>
        <w:pStyle w:val="Akapitzlist"/>
        <w:numPr>
          <w:ilvl w:val="0"/>
          <w:numId w:val="2"/>
        </w:numPr>
        <w:rPr>
          <w:b/>
        </w:rPr>
      </w:pPr>
      <w:r w:rsidRPr="009615A0">
        <w:rPr>
          <w:b/>
        </w:rPr>
        <w:t>Producenci</w:t>
      </w:r>
      <w:r w:rsidR="009615A0">
        <w:rPr>
          <w:b/>
        </w:rPr>
        <w:t xml:space="preserve"> nasion i cebul kwiatowych.</w:t>
      </w:r>
    </w:p>
    <w:p w:rsidR="009615A0" w:rsidRPr="009615A0" w:rsidRDefault="0077465E" w:rsidP="0077465E">
      <w:pPr>
        <w:pStyle w:val="Akapitzlist"/>
        <w:numPr>
          <w:ilvl w:val="0"/>
          <w:numId w:val="2"/>
        </w:numPr>
        <w:rPr>
          <w:b/>
        </w:rPr>
      </w:pPr>
      <w:r w:rsidRPr="009615A0">
        <w:rPr>
          <w:b/>
        </w:rPr>
        <w:lastRenderedPageBreak/>
        <w:t>Architekci krajobrazu</w:t>
      </w:r>
      <w:r w:rsidR="009615A0">
        <w:rPr>
          <w:b/>
        </w:rPr>
        <w:t>.</w:t>
      </w:r>
    </w:p>
    <w:p w:rsidR="0077465E" w:rsidRDefault="0077465E" w:rsidP="0077465E">
      <w:pPr>
        <w:pStyle w:val="Akapitzlist"/>
        <w:numPr>
          <w:ilvl w:val="0"/>
          <w:numId w:val="2"/>
        </w:numPr>
      </w:pPr>
      <w:r w:rsidRPr="009615A0">
        <w:rPr>
          <w:b/>
        </w:rPr>
        <w:t xml:space="preserve">Reprezentanci firm </w:t>
      </w:r>
      <w:r>
        <w:t>produkcyjnych i dystrybucyjnych z różnych sektorów ogrodnictwa</w:t>
      </w:r>
      <w:r w:rsidR="009615A0">
        <w:t>.</w:t>
      </w:r>
    </w:p>
    <w:p w:rsidR="000944D5" w:rsidRDefault="000944D5" w:rsidP="0077465E">
      <w:pPr>
        <w:pStyle w:val="Akapitzlist"/>
        <w:numPr>
          <w:ilvl w:val="0"/>
          <w:numId w:val="2"/>
        </w:numPr>
      </w:pPr>
      <w:r>
        <w:rPr>
          <w:b/>
        </w:rPr>
        <w:t>Branżowe media ogrodnicze i florystyczne.</w:t>
      </w:r>
    </w:p>
    <w:p w:rsidR="0077465E" w:rsidRDefault="0077465E" w:rsidP="0077465E">
      <w:r>
        <w:t>Działania mające na celu pozyskanie zagranicznych zwie</w:t>
      </w:r>
      <w:r w:rsidR="009615A0">
        <w:t>dzających są w toku – prowadzonych jest</w:t>
      </w:r>
      <w:r>
        <w:t xml:space="preserve"> wiele rozmów i aktywnoś</w:t>
      </w:r>
      <w:r w:rsidR="009615A0">
        <w:t>ci</w:t>
      </w:r>
      <w:r>
        <w:t xml:space="preserve">, które zwiększą atrakcyjność </w:t>
      </w:r>
      <w:r w:rsidR="000944D5">
        <w:t>spotkań</w:t>
      </w:r>
      <w:r w:rsidR="009615A0">
        <w:t xml:space="preserve"> w czasie </w:t>
      </w:r>
      <w:r w:rsidR="00050611">
        <w:t xml:space="preserve">tegorocznej Gardenii. </w:t>
      </w:r>
      <w:r>
        <w:t xml:space="preserve">Targi to doskonała okazja, aby </w:t>
      </w:r>
      <w:r w:rsidR="000944D5">
        <w:t>nawiązać relacje</w:t>
      </w:r>
      <w:r>
        <w:t xml:space="preserve"> z zagranicznymi kontrahentami, mediami i innymi osobami zaangażowanymi w rozwój dzia</w:t>
      </w:r>
      <w:r w:rsidR="00050611">
        <w:t>łalności i edukacji ogrodniczej.</w:t>
      </w:r>
    </w:p>
    <w:sectPr w:rsidR="00774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7FC7"/>
    <w:multiLevelType w:val="hybridMultilevel"/>
    <w:tmpl w:val="AEF46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74ACB"/>
    <w:multiLevelType w:val="hybridMultilevel"/>
    <w:tmpl w:val="3BD6E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D6"/>
    <w:rsid w:val="00050611"/>
    <w:rsid w:val="000944D5"/>
    <w:rsid w:val="00281197"/>
    <w:rsid w:val="003B78D6"/>
    <w:rsid w:val="004E5121"/>
    <w:rsid w:val="0077465E"/>
    <w:rsid w:val="009615A0"/>
    <w:rsid w:val="00D2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Porożyńska</dc:creator>
  <cp:keywords/>
  <dc:description/>
  <cp:lastModifiedBy>Natalia Porożyńska</cp:lastModifiedBy>
  <cp:revision>4</cp:revision>
  <dcterms:created xsi:type="dcterms:W3CDTF">2024-08-07T09:55:00Z</dcterms:created>
  <dcterms:modified xsi:type="dcterms:W3CDTF">2024-09-17T20:33:00Z</dcterms:modified>
</cp:coreProperties>
</file>