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14" w:rsidRPr="00593114" w:rsidRDefault="00593114" w:rsidP="00593114">
      <w:pPr>
        <w:jc w:val="both"/>
        <w:rPr>
          <w:b/>
          <w:sz w:val="32"/>
        </w:rPr>
      </w:pPr>
      <w:r w:rsidRPr="00593114">
        <w:rPr>
          <w:b/>
          <w:sz w:val="32"/>
        </w:rPr>
        <w:t>GARDENIA 2025 – Największe święto ogrodnictwa już tej jesieni!</w:t>
      </w:r>
    </w:p>
    <w:p w:rsidR="00593114" w:rsidRDefault="00593114" w:rsidP="00593114">
      <w:pPr>
        <w:jc w:val="both"/>
      </w:pPr>
    </w:p>
    <w:p w:rsidR="00593114" w:rsidRDefault="00593114" w:rsidP="00593114">
      <w:pPr>
        <w:jc w:val="both"/>
      </w:pPr>
      <w:r>
        <w:t xml:space="preserve">W dniach </w:t>
      </w:r>
      <w:r w:rsidRPr="003334F5">
        <w:rPr>
          <w:b/>
        </w:rPr>
        <w:t>15–17 października 2025 roku</w:t>
      </w:r>
      <w:r>
        <w:t xml:space="preserve"> na </w:t>
      </w:r>
      <w:r w:rsidRPr="003334F5">
        <w:rPr>
          <w:b/>
        </w:rPr>
        <w:t>Międzynarodowych Targach Poznańskich</w:t>
      </w:r>
      <w:r>
        <w:t xml:space="preserve"> odbędzie się </w:t>
      </w:r>
      <w:r w:rsidRPr="003334F5">
        <w:rPr>
          <w:b/>
        </w:rPr>
        <w:t>XIX edycja</w:t>
      </w:r>
      <w:r>
        <w:t xml:space="preserve"> </w:t>
      </w:r>
      <w:r w:rsidRPr="003334F5">
        <w:rPr>
          <w:b/>
        </w:rPr>
        <w:t>Międzynarodowych Targów Ogrodnictwa i Architektury Krajobrazu GARDENIA</w:t>
      </w:r>
      <w:r>
        <w:t xml:space="preserve"> – największe wydarzenie branżowe w Polsce i jedno z wiodących w Europie.</w:t>
      </w:r>
    </w:p>
    <w:p w:rsidR="00593114" w:rsidRDefault="00593114" w:rsidP="00593114">
      <w:pPr>
        <w:jc w:val="both"/>
      </w:pPr>
      <w:r>
        <w:t xml:space="preserve">Tegoroczna edycja odbędzie się </w:t>
      </w:r>
      <w:r w:rsidRPr="003334F5">
        <w:rPr>
          <w:b/>
        </w:rPr>
        <w:t>w pawilonach 7, 7A, 8 i 8A</w:t>
      </w:r>
      <w:r>
        <w:t xml:space="preserve"> </w:t>
      </w:r>
      <w:r w:rsidR="003334F5">
        <w:t xml:space="preserve">na </w:t>
      </w:r>
      <w:r>
        <w:t>MTP, stając się miejscem premier, inspiracji i edukacji dla profesjonalistów, przedsiębiorców oraz pasjonatów zieleni.</w:t>
      </w:r>
    </w:p>
    <w:p w:rsidR="00593114" w:rsidRDefault="00593114" w:rsidP="00593114">
      <w:pPr>
        <w:jc w:val="both"/>
      </w:pPr>
    </w:p>
    <w:p w:rsidR="00593114" w:rsidRPr="00A6160B" w:rsidRDefault="00593114" w:rsidP="00593114">
      <w:pPr>
        <w:jc w:val="both"/>
        <w:rPr>
          <w:b/>
        </w:rPr>
      </w:pPr>
      <w:proofErr w:type="spellStart"/>
      <w:r w:rsidRPr="00A6160B">
        <w:rPr>
          <w:b/>
        </w:rPr>
        <w:t>Speakers</w:t>
      </w:r>
      <w:proofErr w:type="spellEnd"/>
      <w:r w:rsidRPr="00A6160B">
        <w:rPr>
          <w:b/>
        </w:rPr>
        <w:t xml:space="preserve">’ </w:t>
      </w:r>
      <w:proofErr w:type="spellStart"/>
      <w:r w:rsidRPr="00A6160B">
        <w:rPr>
          <w:b/>
        </w:rPr>
        <w:t>Corner</w:t>
      </w:r>
      <w:proofErr w:type="spellEnd"/>
      <w:r w:rsidRPr="00A6160B">
        <w:rPr>
          <w:b/>
        </w:rPr>
        <w:t xml:space="preserve"> – marketing, e-commerce i zieleń miejska</w:t>
      </w:r>
    </w:p>
    <w:p w:rsidR="00593114" w:rsidRDefault="00593114" w:rsidP="00593114">
      <w:pPr>
        <w:jc w:val="both"/>
      </w:pPr>
      <w:r>
        <w:t>Specjalna strefa prelekcji i konsultacji, która pozwoli uczestnikom zdobyć praktyczną wiedzę w obsza</w:t>
      </w:r>
      <w:r w:rsidR="00714ECC">
        <w:t>rach:</w:t>
      </w:r>
    </w:p>
    <w:p w:rsidR="00593114" w:rsidRDefault="00593114" w:rsidP="00714ECC">
      <w:pPr>
        <w:pStyle w:val="Akapitzlist"/>
        <w:numPr>
          <w:ilvl w:val="0"/>
          <w:numId w:val="1"/>
        </w:numPr>
        <w:jc w:val="both"/>
      </w:pPr>
      <w:proofErr w:type="gramStart"/>
      <w:r>
        <w:t>trendy</w:t>
      </w:r>
      <w:proofErr w:type="gramEnd"/>
      <w:r>
        <w:t xml:space="preserve"> w zieleni miejskiej na najbliższ</w:t>
      </w:r>
      <w:r w:rsidR="003334F5">
        <w:t>e 5 lat, które zaprezentują prelegenci z Ogólnopolskiego Stowarzyszenia Twórców Ogrodów</w:t>
      </w:r>
    </w:p>
    <w:p w:rsidR="00593114" w:rsidRDefault="00593114" w:rsidP="00714ECC">
      <w:pPr>
        <w:pStyle w:val="Akapitzlist"/>
        <w:numPr>
          <w:ilvl w:val="0"/>
          <w:numId w:val="1"/>
        </w:numPr>
        <w:jc w:val="both"/>
      </w:pPr>
      <w:proofErr w:type="gramStart"/>
      <w:r>
        <w:t>skuteczny</w:t>
      </w:r>
      <w:proofErr w:type="gramEnd"/>
      <w:r>
        <w:t xml:space="preserve"> start w e-commerce, strategie marketingowe i wykorzystanie </w:t>
      </w:r>
      <w:r w:rsidR="003334F5">
        <w:t>sztucznej inteligencji</w:t>
      </w:r>
      <w:r>
        <w:t xml:space="preserve"> (Agencja Widoc</w:t>
      </w:r>
      <w:r w:rsidR="00714ECC">
        <w:t>zni, Agencja 1000ideas),</w:t>
      </w:r>
    </w:p>
    <w:p w:rsidR="00593114" w:rsidRDefault="00593114" w:rsidP="00714ECC">
      <w:pPr>
        <w:pStyle w:val="Akapitzlist"/>
        <w:numPr>
          <w:ilvl w:val="0"/>
          <w:numId w:val="1"/>
        </w:numPr>
        <w:jc w:val="both"/>
      </w:pPr>
      <w:proofErr w:type="gramStart"/>
      <w:r>
        <w:t>indywidualne</w:t>
      </w:r>
      <w:proofErr w:type="gramEnd"/>
      <w:r>
        <w:t xml:space="preserve"> konsultacje z ekspertami w zakresie sprzedaży online i marketingu internetowego.</w:t>
      </w:r>
    </w:p>
    <w:p w:rsidR="00593114" w:rsidRDefault="00593114" w:rsidP="00593114">
      <w:pPr>
        <w:jc w:val="both"/>
      </w:pPr>
    </w:p>
    <w:p w:rsidR="00593114" w:rsidRPr="00714ECC" w:rsidRDefault="00593114" w:rsidP="00593114">
      <w:pPr>
        <w:jc w:val="both"/>
        <w:rPr>
          <w:b/>
        </w:rPr>
      </w:pPr>
      <w:r w:rsidRPr="00714ECC">
        <w:rPr>
          <w:b/>
        </w:rPr>
        <w:t>Forum „Miejska Sztuka Ogrodowa”</w:t>
      </w:r>
    </w:p>
    <w:p w:rsidR="00714ECC" w:rsidRDefault="00A6160B" w:rsidP="00593114">
      <w:pPr>
        <w:jc w:val="both"/>
      </w:pPr>
      <w:r w:rsidRPr="00A6160B">
        <w:t xml:space="preserve">W ramach Targów Gardenia zaplanowano już 19. </w:t>
      </w:r>
      <w:proofErr w:type="gramStart"/>
      <w:r w:rsidRPr="00A6160B">
        <w:t>edycję</w:t>
      </w:r>
      <w:proofErr w:type="gramEnd"/>
      <w:r w:rsidRPr="00A6160B">
        <w:t xml:space="preserve"> Forum „</w:t>
      </w:r>
      <w:r w:rsidRPr="00A6160B">
        <w:rPr>
          <w:b/>
        </w:rPr>
        <w:t>Miejska Sztuka Ogrodowa</w:t>
      </w:r>
      <w:r w:rsidRPr="00A6160B">
        <w:t xml:space="preserve">”, które </w:t>
      </w:r>
      <w:proofErr w:type="gramStart"/>
      <w:r w:rsidRPr="00A6160B">
        <w:t>współtworzą</w:t>
      </w:r>
      <w:proofErr w:type="gramEnd"/>
      <w:r w:rsidRPr="00A6160B">
        <w:t xml:space="preserve"> magazyn </w:t>
      </w:r>
      <w:r w:rsidRPr="00A6160B">
        <w:rPr>
          <w:b/>
        </w:rPr>
        <w:t>Zieleń Miejska (ABRYS)</w:t>
      </w:r>
      <w:r w:rsidRPr="00A6160B">
        <w:t xml:space="preserve"> oraz organizatorzy Gardenii. To jedno z kluczowych wydarzeń dla osób odpowiedzialnych za kształtowanie i pielęgnację terenów zieleni w miastach – w tym zarządców, urbanistów, architektów krajobrazu i przedstawicieli ruchów miejskich. Forum stanowi przestrzeń wymiany doświadczeń, inspiracji i eksperckiej wiedzy, a jego głównym tematem jest rola roślinności w przestrzeni publicznej. Jeśli bliskie są Ci zagadnienia związane z ekologią, projektowaniem krajobrazu i rozwojem zielonych miast przyszłości – to wydarzenie z pewnością powinno znaleźć się w Twoim planie podczas Gardenii.</w:t>
      </w:r>
    </w:p>
    <w:p w:rsidR="00A6160B" w:rsidRDefault="00A6160B" w:rsidP="00593114">
      <w:pPr>
        <w:jc w:val="both"/>
      </w:pPr>
    </w:p>
    <w:p w:rsidR="00593114" w:rsidRPr="00714ECC" w:rsidRDefault="00593114" w:rsidP="00593114">
      <w:pPr>
        <w:jc w:val="both"/>
        <w:rPr>
          <w:b/>
        </w:rPr>
      </w:pPr>
      <w:r w:rsidRPr="00714ECC">
        <w:rPr>
          <w:b/>
        </w:rPr>
        <w:t>Mistrzostwa Florystów Polskich „Barwy Wolności”</w:t>
      </w:r>
    </w:p>
    <w:p w:rsidR="00A6160B" w:rsidRDefault="00A6160B" w:rsidP="00A6160B">
      <w:pPr>
        <w:jc w:val="both"/>
      </w:pPr>
      <w:r>
        <w:t>Podczas Gardenii odbędzie się jedno z najważniejszych wydarzeń dla miłośników sztuki układania kwiatów – Mistrzostwa Florystów Polskich „Barwy Wolności”. Wydarzenie powstaje we współpracy ze Stowarzyszeniem Florystów Polskich i co roku gromadzi czołowych artystów tej dziedziny. Przez trzy dni najlepsi floryści z Polski i zagranicy zaprezentują swoje umiejętności, tworząc niezwykłe aranżacje kwiatowe i mierząc się z zadaniami wymagającymi kreatywności oraz precyzji.</w:t>
      </w:r>
    </w:p>
    <w:p w:rsidR="00593114" w:rsidRDefault="00A6160B" w:rsidP="00A6160B">
      <w:pPr>
        <w:jc w:val="both"/>
      </w:pPr>
      <w:r>
        <w:t>Hasło przewodnie tegorocznej edycji – „Barwy Wolności” – podkreśla siłę twórczej swobody, a także różnorodność interpretacji i technik. Konkurs dostarcza zarówno uczestnikom, jak i widzom ogromnej dawki inspiracji, ukazując najnowsze trendy i artystyczne oblicza florystyki.</w:t>
      </w:r>
    </w:p>
    <w:p w:rsidR="00593114" w:rsidRDefault="00593114" w:rsidP="00593114">
      <w:pPr>
        <w:jc w:val="both"/>
      </w:pPr>
    </w:p>
    <w:p w:rsidR="00593114" w:rsidRPr="00714ECC" w:rsidRDefault="00593114" w:rsidP="00593114">
      <w:pPr>
        <w:jc w:val="both"/>
        <w:rPr>
          <w:b/>
        </w:rPr>
      </w:pPr>
      <w:r w:rsidRPr="00714ECC">
        <w:rPr>
          <w:b/>
        </w:rPr>
        <w:lastRenderedPageBreak/>
        <w:t>Ogród Pokazowy „Iluzja w ogrodzie”</w:t>
      </w:r>
    </w:p>
    <w:p w:rsidR="00A6160B" w:rsidRDefault="00A6160B" w:rsidP="00A6160B">
      <w:pPr>
        <w:jc w:val="both"/>
      </w:pPr>
      <w:r>
        <w:t>Jedną z najbardziej efektownych atrakcji Gardenii będzie Ogród Pokazowy, przygotowany przez Ogólnopolskie Stowarzyszenie Twórców Ogrodów. To wyjątkowe miejsce, gdzie kreatywność projektantów łączy się z nowoczesnymi technologiami i rozwiązaniami proekologicznymi. Odwiedzający zobaczą tu najświeższe kierunki w aranżacji zieleni, poznają innowacyjne pomysły stosowane w ogrodach oraz zachwycą się oryginalnymi kompozycjami przygotowanymi przez specjalistów.</w:t>
      </w:r>
    </w:p>
    <w:p w:rsidR="00593114" w:rsidRDefault="00A6160B" w:rsidP="00A6160B">
      <w:pPr>
        <w:jc w:val="both"/>
      </w:pPr>
      <w:r>
        <w:t>Ogród Pokazowy nie tylko prezentuje najnowsze trendy, ale także stanowi źródło inspiracji – zarówno dla właścicieli przydomowych ogrodów, jak i osób, które chcą upiększyć swój balkon czy taras.</w:t>
      </w:r>
    </w:p>
    <w:p w:rsidR="00A6160B" w:rsidRDefault="00A6160B" w:rsidP="00593114">
      <w:pPr>
        <w:jc w:val="both"/>
        <w:rPr>
          <w:b/>
        </w:rPr>
      </w:pPr>
    </w:p>
    <w:p w:rsidR="00593114" w:rsidRPr="00714ECC" w:rsidRDefault="00593114" w:rsidP="00593114">
      <w:pPr>
        <w:jc w:val="both"/>
        <w:rPr>
          <w:b/>
        </w:rPr>
      </w:pPr>
      <w:r w:rsidRPr="00714ECC">
        <w:rPr>
          <w:b/>
        </w:rPr>
        <w:t>Scena Florystyczna</w:t>
      </w:r>
    </w:p>
    <w:p w:rsidR="00A01884" w:rsidRDefault="00A01884" w:rsidP="00A01884">
      <w:pPr>
        <w:jc w:val="both"/>
      </w:pPr>
      <w:r>
        <w:t>Florystyka to dziedzina pełna energii, kreatywności i nieustannych inspiracji. Podczas Gardenii 2025 jej wyjątkowe oblicze będzie można odkryć na Scenie Florystycznej, która stanie się przestrzenią celebracji sztuki układania kwiatów. Zwiedzający przeniosą się do świata barw, form i niepowtarzalnych kompozycji, oglądając efektowne pokazy oraz uczestnicząc w warsztatach prowadzonych przez uznanych mistrzów.</w:t>
      </w:r>
    </w:p>
    <w:p w:rsidR="00593114" w:rsidRDefault="00A01884" w:rsidP="00A01884">
      <w:pPr>
        <w:jc w:val="both"/>
      </w:pPr>
      <w:r>
        <w:t>Na scenie pojawią się najlepsi floryści, którzy w trakcie pokazów stworzą niezwykłe aranżacje kwiatowe, inspirując zarówno profesjonalistów, jak i pasjonatów tej sztuki. Program wzbogacą szkolenia, wykłady i praktyczne warsztaty przygotowane przez ekspertów branży – doskonała okazja, by zdobyć wiedzę przydatną zarówno w działalności zawodowej, jak i w pracy artystycznej.</w:t>
      </w:r>
    </w:p>
    <w:p w:rsidR="00A01884" w:rsidRDefault="00A01884" w:rsidP="00A01884">
      <w:pPr>
        <w:jc w:val="both"/>
      </w:pPr>
    </w:p>
    <w:p w:rsidR="00593114" w:rsidRPr="00714ECC" w:rsidRDefault="00593114" w:rsidP="00593114">
      <w:pPr>
        <w:jc w:val="both"/>
        <w:rPr>
          <w:b/>
        </w:rPr>
      </w:pPr>
      <w:r w:rsidRPr="00714ECC">
        <w:rPr>
          <w:b/>
        </w:rPr>
        <w:t xml:space="preserve">Certyfikowane szkolenie Federacji </w:t>
      </w:r>
      <w:proofErr w:type="spellStart"/>
      <w:r w:rsidRPr="00714ECC">
        <w:rPr>
          <w:b/>
        </w:rPr>
        <w:t>Arborystów</w:t>
      </w:r>
      <w:proofErr w:type="spellEnd"/>
      <w:r w:rsidRPr="00714ECC">
        <w:rPr>
          <w:b/>
        </w:rPr>
        <w:t xml:space="preserve"> Polskich</w:t>
      </w:r>
    </w:p>
    <w:p w:rsidR="00593114" w:rsidRDefault="00A6160B" w:rsidP="00593114">
      <w:pPr>
        <w:jc w:val="both"/>
      </w:pPr>
      <w:r w:rsidRPr="00A6160B">
        <w:t xml:space="preserve">Podczas Targów Gardenia 2025 odbędzie się Certyfikowane Szkolenie Federacji </w:t>
      </w:r>
      <w:proofErr w:type="spellStart"/>
      <w:r w:rsidRPr="00A6160B">
        <w:t>Arborystów</w:t>
      </w:r>
      <w:proofErr w:type="spellEnd"/>
      <w:r w:rsidRPr="00A6160B">
        <w:t xml:space="preserve"> Polskich, które stanowi doskonałą okazję do podniesienia kwalifikacji w branży ogrodniczej. To wydarzenie skierowane jest do profesjonalistów, którzy chcą zdobyć praktyczną wiedzę i oficjalne potwierdzenie swoich umiejętności.</w:t>
      </w:r>
    </w:p>
    <w:p w:rsidR="00A6160B" w:rsidRDefault="00A6160B" w:rsidP="00593114">
      <w:pPr>
        <w:jc w:val="both"/>
      </w:pPr>
    </w:p>
    <w:p w:rsidR="00593114" w:rsidRPr="006A665E" w:rsidRDefault="006A665E" w:rsidP="00593114">
      <w:pPr>
        <w:jc w:val="both"/>
        <w:rPr>
          <w:b/>
        </w:rPr>
      </w:pPr>
      <w:r w:rsidRPr="006A665E">
        <w:rPr>
          <w:b/>
        </w:rPr>
        <w:t>Międzynarodowy wymiar Gardenii</w:t>
      </w:r>
    </w:p>
    <w:p w:rsidR="00593114" w:rsidRDefault="00593114" w:rsidP="00593114">
      <w:pPr>
        <w:jc w:val="both"/>
      </w:pPr>
      <w:r>
        <w:t>Gardenia to wydarzenie o globalnym znaczeniu, przyciągające kupców i ekspertów m.in. z Francji, Włoch, Litwy, Czech, Słowenii, Rumunii czy Wielkiej Brytanii. Nowością będzie obecność delegacji z Chin, zainteresowanej bezpośrednim zakupem</w:t>
      </w:r>
      <w:r w:rsidR="006A665E">
        <w:t xml:space="preserve"> materiału roślinnego z Polski.</w:t>
      </w:r>
    </w:p>
    <w:p w:rsidR="00593114" w:rsidRDefault="00593114" w:rsidP="00593114">
      <w:pPr>
        <w:jc w:val="both"/>
      </w:pPr>
      <w:r>
        <w:t xml:space="preserve">Ważnym elementem targów będzie program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Buyers</w:t>
      </w:r>
      <w:proofErr w:type="spellEnd"/>
      <w:r>
        <w:t>, ułatwiający strategiczne spotkania biznesowe między wystawcami a kluczowymi kupcami z zagranicy.</w:t>
      </w:r>
    </w:p>
    <w:p w:rsidR="00655D12" w:rsidRDefault="00655D12" w:rsidP="00593114">
      <w:pPr>
        <w:jc w:val="both"/>
      </w:pPr>
    </w:p>
    <w:p w:rsidR="00655D12" w:rsidRPr="00655D12" w:rsidRDefault="00655D12" w:rsidP="00655D12">
      <w:pPr>
        <w:jc w:val="both"/>
        <w:rPr>
          <w:b/>
        </w:rPr>
      </w:pPr>
      <w:r w:rsidRPr="00655D12">
        <w:rPr>
          <w:b/>
        </w:rPr>
        <w:t xml:space="preserve">Uniwersytet Przyrodniczy w Poznaniu – wiedza i inspiracje dla </w:t>
      </w:r>
      <w:r>
        <w:rPr>
          <w:b/>
        </w:rPr>
        <w:t>ogrodnictwa i miast przyszłości</w:t>
      </w:r>
    </w:p>
    <w:p w:rsidR="00655D12" w:rsidRDefault="00655D12" w:rsidP="00655D12">
      <w:pPr>
        <w:jc w:val="both"/>
      </w:pPr>
      <w:r>
        <w:t xml:space="preserve">Podczas GARDENII uczestnicy będą mogli skorzystać z wiedzy ekspertów z Uniwersytetu Przyrodniczego w Poznaniu. W dniach 15–16 października Wydział Rolnictwa, Ogrodnictwa i Biotechnologii uczelni zaprezentuje cykl wykładów łączących teorię z praktyką, które będą źródłem </w:t>
      </w:r>
      <w:r>
        <w:lastRenderedPageBreak/>
        <w:t>inspiracji zarówno dla ogrodników, architektów krajobrazu, jak i dla osób zai</w:t>
      </w:r>
      <w:r>
        <w:t>nteresowanych zielenią miejską.</w:t>
      </w:r>
    </w:p>
    <w:p w:rsidR="00655D12" w:rsidRDefault="00655D12" w:rsidP="00655D12">
      <w:pPr>
        <w:jc w:val="both"/>
      </w:pPr>
      <w:r>
        <w:t>Wykłady będą dotyczyć m.in.: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ozdobnych</w:t>
      </w:r>
      <w:proofErr w:type="gramEnd"/>
      <w:r>
        <w:t xml:space="preserve"> drzew i krzewów o właściwościach jadalnych i prozdrowotnych – jak łączyć piękno roślin </w:t>
      </w:r>
      <w:r>
        <w:t xml:space="preserve">z użytecznością; 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dzikorosnących</w:t>
      </w:r>
      <w:proofErr w:type="gramEnd"/>
      <w:r>
        <w:t xml:space="preserve"> roślin jadalnych i trujących – identyfikacja gatunków, </w:t>
      </w:r>
      <w:proofErr w:type="spellStart"/>
      <w:r>
        <w:t>etnobotanika</w:t>
      </w:r>
      <w:proofErr w:type="spellEnd"/>
      <w:r>
        <w:t xml:space="preserve"> i bezpieczeństwo; 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naturalnych</w:t>
      </w:r>
      <w:proofErr w:type="gramEnd"/>
      <w:r>
        <w:t xml:space="preserve"> metod walki ze mszycami przez p</w:t>
      </w:r>
      <w:r>
        <w:t xml:space="preserve">romowanie owadów pożytecznych; 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wyzwań</w:t>
      </w:r>
      <w:proofErr w:type="gramEnd"/>
      <w:r>
        <w:t xml:space="preserve"> związanych ze zwartą zabudową urbanistyczną a przestrzeniami zielonymi – prz</w:t>
      </w:r>
      <w:r>
        <w:t xml:space="preserve">ykłady z Poznania i Kopenhagi; 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stresów</w:t>
      </w:r>
      <w:proofErr w:type="gramEnd"/>
      <w:r>
        <w:t>, jakim podlegają rośliny w miastach – smog, susza, ograniczona przestrzeń korzeniowa – i</w:t>
      </w:r>
      <w:r>
        <w:t xml:space="preserve"> jak dobierać gatunki odporne; </w:t>
      </w:r>
    </w:p>
    <w:p w:rsidR="00655D12" w:rsidRDefault="00655D12" w:rsidP="00655D12">
      <w:pPr>
        <w:pStyle w:val="Akapitzlist"/>
        <w:numPr>
          <w:ilvl w:val="0"/>
          <w:numId w:val="2"/>
        </w:numPr>
        <w:jc w:val="both"/>
      </w:pPr>
      <w:proofErr w:type="gramStart"/>
      <w:r>
        <w:t>zielonych</w:t>
      </w:r>
      <w:proofErr w:type="gramEnd"/>
      <w:r>
        <w:t xml:space="preserve"> ścian – ich technologii, korzyściach dla środowiska i użytko</w:t>
      </w:r>
      <w:r>
        <w:t xml:space="preserve">wników oraz aspekcie estetyki. </w:t>
      </w:r>
    </w:p>
    <w:p w:rsidR="00655D12" w:rsidRDefault="00655D12" w:rsidP="00655D12">
      <w:pPr>
        <w:jc w:val="both"/>
      </w:pPr>
      <w:r>
        <w:t xml:space="preserve">Udział Uniwersytetu w programie </w:t>
      </w:r>
      <w:r w:rsidR="002A3FCE">
        <w:t>targów</w:t>
      </w:r>
      <w:bookmarkStart w:id="0" w:name="_GoBack"/>
      <w:bookmarkEnd w:id="0"/>
      <w:r>
        <w:t xml:space="preserve"> podkreśla edukacyjną rolę targów – nie będą one jedynie miejscem prezentacji nowych produktów i trendów, ale także przestrzenią wymiany wiedzy, praktycznych doświadczeń i eksperckich dyskusji.</w:t>
      </w:r>
    </w:p>
    <w:p w:rsidR="00593114" w:rsidRDefault="00593114" w:rsidP="00593114">
      <w:pPr>
        <w:jc w:val="both"/>
      </w:pPr>
    </w:p>
    <w:p w:rsidR="00593114" w:rsidRPr="006A665E" w:rsidRDefault="00593114" w:rsidP="00593114">
      <w:pPr>
        <w:jc w:val="both"/>
        <w:rPr>
          <w:b/>
        </w:rPr>
      </w:pPr>
      <w:r w:rsidRPr="006A665E">
        <w:rPr>
          <w:b/>
        </w:rPr>
        <w:t>Gardenia i POLEC</w:t>
      </w:r>
      <w:r w:rsidR="006A665E" w:rsidRPr="006A665E">
        <w:rPr>
          <w:b/>
        </w:rPr>
        <w:t>O – synergia zieleni i ekologii</w:t>
      </w:r>
    </w:p>
    <w:p w:rsidR="00593114" w:rsidRDefault="00593114" w:rsidP="00593114">
      <w:pPr>
        <w:jc w:val="both"/>
      </w:pPr>
      <w:r>
        <w:t>Gardenia odbędzie się równolegle z targami POLECO (14–16 października), poświęconymi ochronie środowiska i gospodarce komunalnej. Oba wydarzenia stworzą wspólną przestrzeń do wymiany doświadczeń i prezentacji ekologicznych rozwiązań.</w:t>
      </w:r>
    </w:p>
    <w:p w:rsidR="00593114" w:rsidRDefault="00593114" w:rsidP="00593114">
      <w:pPr>
        <w:jc w:val="both"/>
      </w:pPr>
    </w:p>
    <w:p w:rsidR="00593114" w:rsidRDefault="00593114" w:rsidP="00593114">
      <w:pPr>
        <w:jc w:val="both"/>
      </w:pPr>
      <w:r>
        <w:rPr>
          <w:rFonts w:ascii="Segoe UI Symbol" w:hAnsi="Segoe UI Symbol" w:cs="Segoe UI Symbol"/>
        </w:rPr>
        <w:t>📌</w:t>
      </w:r>
      <w:r>
        <w:t xml:space="preserve"> GARDENIA 2025 – 15–17 października, Międzynarodowe Targi Poznańskie</w:t>
      </w:r>
    </w:p>
    <w:p w:rsidR="00136F64" w:rsidRDefault="006A665E" w:rsidP="00593114">
      <w:pPr>
        <w:jc w:val="both"/>
      </w:pPr>
      <w:r>
        <w:t>Strona internetowa</w:t>
      </w:r>
      <w:r w:rsidR="00593114">
        <w:t xml:space="preserve">: </w:t>
      </w:r>
      <w:hyperlink r:id="rId5" w:history="1">
        <w:r w:rsidRPr="004C4EBE">
          <w:rPr>
            <w:rStyle w:val="Hipercze"/>
          </w:rPr>
          <w:t>https://targigardenia.pl/pl/</w:t>
        </w:r>
      </w:hyperlink>
      <w:r>
        <w:t xml:space="preserve"> </w:t>
      </w:r>
    </w:p>
    <w:p w:rsidR="006A665E" w:rsidRDefault="006A665E" w:rsidP="006A665E">
      <w:r>
        <w:t xml:space="preserve">Media społecznościowe: </w:t>
      </w:r>
      <w:hyperlink r:id="rId6" w:history="1">
        <w:r w:rsidRPr="004C4EBE">
          <w:rPr>
            <w:rStyle w:val="Hipercze"/>
          </w:rPr>
          <w:t>https://www.facebook.com/TargiGardenia</w:t>
        </w:r>
      </w:hyperlink>
      <w:r>
        <w:t xml:space="preserve"> ///// </w:t>
      </w:r>
      <w:hyperlink r:id="rId7" w:history="1">
        <w:r w:rsidRPr="004C4EBE">
          <w:rPr>
            <w:rStyle w:val="Hipercze"/>
          </w:rPr>
          <w:t>https://www.instagram.com/targigardenia/</w:t>
        </w:r>
      </w:hyperlink>
      <w:r>
        <w:t xml:space="preserve"> </w:t>
      </w:r>
    </w:p>
    <w:p w:rsidR="003334F5" w:rsidRDefault="003334F5" w:rsidP="006A665E"/>
    <w:p w:rsidR="003334F5" w:rsidRPr="003334F5" w:rsidRDefault="003334F5" w:rsidP="003334F5">
      <w:pPr>
        <w:spacing w:after="0"/>
        <w:rPr>
          <w:b/>
        </w:rPr>
      </w:pPr>
      <w:r w:rsidRPr="003334F5">
        <w:rPr>
          <w:b/>
        </w:rPr>
        <w:t>Kontakt dla mediów:</w:t>
      </w:r>
    </w:p>
    <w:p w:rsidR="003334F5" w:rsidRDefault="003334F5" w:rsidP="003334F5">
      <w:pPr>
        <w:spacing w:after="0"/>
      </w:pPr>
      <w:r>
        <w:t>Anna Sobka</w:t>
      </w:r>
    </w:p>
    <w:p w:rsidR="003334F5" w:rsidRDefault="003334F5" w:rsidP="003334F5">
      <w:pPr>
        <w:spacing w:after="0"/>
      </w:pPr>
      <w:proofErr w:type="gramStart"/>
      <w:r>
        <w:t>tel</w:t>
      </w:r>
      <w:proofErr w:type="gramEnd"/>
      <w:r>
        <w:t>. +48 538 562 640</w:t>
      </w:r>
    </w:p>
    <w:p w:rsidR="003334F5" w:rsidRDefault="003334F5" w:rsidP="003334F5">
      <w:pPr>
        <w:spacing w:after="0"/>
      </w:pPr>
      <w:proofErr w:type="gramStart"/>
      <w:r>
        <w:t>e-mail</w:t>
      </w:r>
      <w:proofErr w:type="gramEnd"/>
      <w:r>
        <w:t>: anna.</w:t>
      </w:r>
      <w:proofErr w:type="gramStart"/>
      <w:r>
        <w:t>sobka</w:t>
      </w:r>
      <w:proofErr w:type="gramEnd"/>
      <w:r>
        <w:t>@grupamtp.</w:t>
      </w:r>
      <w:proofErr w:type="gramStart"/>
      <w:r>
        <w:t>pl</w:t>
      </w:r>
      <w:proofErr w:type="gramEnd"/>
      <w:r>
        <w:t xml:space="preserve"> </w:t>
      </w:r>
    </w:p>
    <w:p w:rsidR="003334F5" w:rsidRDefault="003334F5" w:rsidP="006A665E"/>
    <w:sectPr w:rsidR="0033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FFA"/>
    <w:multiLevelType w:val="hybridMultilevel"/>
    <w:tmpl w:val="336AC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11BC"/>
    <w:multiLevelType w:val="hybridMultilevel"/>
    <w:tmpl w:val="0FD4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2"/>
    <w:rsid w:val="00136F64"/>
    <w:rsid w:val="002A3FCE"/>
    <w:rsid w:val="003334F5"/>
    <w:rsid w:val="00593114"/>
    <w:rsid w:val="00655D12"/>
    <w:rsid w:val="006A665E"/>
    <w:rsid w:val="00714ECC"/>
    <w:rsid w:val="00A01884"/>
    <w:rsid w:val="00A6160B"/>
    <w:rsid w:val="00A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4AD"/>
  <w15:chartTrackingRefBased/>
  <w15:docId w15:val="{15EAB339-55BC-47AA-A896-0E43086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argigard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argiGardenia" TargetMode="External"/><Relationship Id="rId5" Type="http://schemas.openxmlformats.org/officeDocument/2006/relationships/hyperlink" Target="https://targigardenia.pl/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Łapin</dc:creator>
  <cp:keywords/>
  <dc:description/>
  <cp:lastModifiedBy>Magdalena Łapin</cp:lastModifiedBy>
  <cp:revision>4</cp:revision>
  <dcterms:created xsi:type="dcterms:W3CDTF">2025-09-26T09:35:00Z</dcterms:created>
  <dcterms:modified xsi:type="dcterms:W3CDTF">2025-09-26T13:43:00Z</dcterms:modified>
</cp:coreProperties>
</file>